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3A" w:rsidRPr="00405043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043">
        <w:rPr>
          <w:rFonts w:ascii="Arial" w:hAnsi="Arial" w:cs="Arial"/>
          <w:sz w:val="24"/>
          <w:szCs w:val="24"/>
        </w:rPr>
        <w:t>ΣΥΛΛΟΓΟΣ ΠΤΥΧΙΟΥΧΩΝ ΕΡΓΟΛΗΠΤΩΝ</w:t>
      </w:r>
      <w:r>
        <w:rPr>
          <w:rFonts w:ascii="Arial" w:hAnsi="Arial" w:cs="Arial"/>
          <w:sz w:val="24"/>
          <w:szCs w:val="24"/>
        </w:rPr>
        <w:t xml:space="preserve">                                         Αρ. Πρωτ. 9753           </w:t>
      </w:r>
    </w:p>
    <w:p w:rsidR="00D43C3A" w:rsidRPr="00405043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043">
        <w:rPr>
          <w:rFonts w:ascii="Arial" w:hAnsi="Arial" w:cs="Arial"/>
          <w:sz w:val="24"/>
          <w:szCs w:val="24"/>
        </w:rPr>
        <w:t>ΔΗΜΟΣΙΩΝ ΕΡΓΩΝ ΠΑΤΡΩΝ</w:t>
      </w:r>
    </w:p>
    <w:p w:rsidR="00D43C3A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ΚΑΝΑΚΑΡΗ 101 - ΠΑΤΡΑ</w:t>
      </w:r>
    </w:p>
    <w:p w:rsidR="00D43C3A" w:rsidRPr="00405043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Τηλ. 2610-276813</w:t>
      </w:r>
    </w:p>
    <w:p w:rsidR="00D43C3A" w:rsidRPr="00405043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C3A" w:rsidRPr="00405043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ΠΕΡΙΦΕΡΕΙΑΚΟ ΓΡΑΦΕΙΟ </w:t>
      </w:r>
      <w:r w:rsidRPr="00405043">
        <w:rPr>
          <w:rFonts w:ascii="Arial" w:hAnsi="Arial" w:cs="Arial"/>
          <w:sz w:val="24"/>
          <w:szCs w:val="24"/>
        </w:rPr>
        <w:t>ΣΑΤΕ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Αρ. Πρωτ. 79  </w:t>
      </w:r>
    </w:p>
    <w:p w:rsidR="00D43C3A" w:rsidRDefault="00D43C3A" w:rsidP="00EF745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ΔΥΤ. ΕΛΛΑΔΑΣ</w:t>
      </w:r>
    </w:p>
    <w:p w:rsidR="00D43C3A" w:rsidRDefault="00D43C3A" w:rsidP="00EF745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ΠΛ. ΓΕΩΡΓΙΟΥ 7 - ΠΑΤΡΑ  </w:t>
      </w:r>
    </w:p>
    <w:p w:rsidR="00D43C3A" w:rsidRDefault="00D43C3A" w:rsidP="00EF745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Τηλ. 2610-623682</w:t>
      </w:r>
    </w:p>
    <w:p w:rsidR="00D43C3A" w:rsidRDefault="00D43C3A" w:rsidP="00EF745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D43C3A" w:rsidRPr="00405043" w:rsidRDefault="00D43C3A" w:rsidP="00EF745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C3A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C3A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EF7453">
        <w:rPr>
          <w:rFonts w:ascii="Arial" w:hAnsi="Arial" w:cs="Arial"/>
          <w:b/>
          <w:sz w:val="24"/>
          <w:szCs w:val="24"/>
        </w:rPr>
        <w:t>ΠΡΟΣ :</w:t>
      </w:r>
      <w:r>
        <w:rPr>
          <w:rFonts w:ascii="Arial" w:hAnsi="Arial" w:cs="Arial"/>
          <w:sz w:val="24"/>
          <w:szCs w:val="24"/>
        </w:rPr>
        <w:t xml:space="preserve"> Πανεπιστήμιο Πατρών</w:t>
      </w:r>
    </w:p>
    <w:p w:rsidR="00D43C3A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D43C3A" w:rsidRPr="00405043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C3A" w:rsidRPr="00405043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C3A" w:rsidRDefault="00D43C3A" w:rsidP="00405043">
      <w:pPr>
        <w:tabs>
          <w:tab w:val="left" w:pos="72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043">
        <w:rPr>
          <w:rFonts w:ascii="Arial" w:hAnsi="Arial" w:cs="Arial"/>
          <w:sz w:val="24"/>
          <w:szCs w:val="24"/>
        </w:rPr>
        <w:t>Λόγω των πολλών απεργιακών κινητοποιήσεων που έχουν εξαγγελθεί ή και πραγματοποιούνται την προηγούμενη ή και αυτή την εβδομάδα, συνάδελφοι αντιμετωπίζουν προβλήματα συλλογής δικαιολογητικών, προκειμένου να συμμετάσχουν σε δημοπρασίες. Αναφερόμαστε κυρίως στην συνεχιζόμενη κατάληψη</w:t>
      </w:r>
      <w:r>
        <w:rPr>
          <w:rFonts w:ascii="Arial" w:hAnsi="Arial" w:cs="Arial"/>
          <w:sz w:val="24"/>
          <w:szCs w:val="24"/>
        </w:rPr>
        <w:t xml:space="preserve"> - </w:t>
      </w:r>
      <w:r w:rsidRPr="00405043">
        <w:rPr>
          <w:rFonts w:ascii="Arial" w:hAnsi="Arial" w:cs="Arial"/>
          <w:sz w:val="24"/>
          <w:szCs w:val="24"/>
        </w:rPr>
        <w:t xml:space="preserve">απεργία στα κεντρικά γραφεία του Ταμείου </w:t>
      </w:r>
      <w:r>
        <w:rPr>
          <w:rFonts w:ascii="Arial" w:hAnsi="Arial" w:cs="Arial"/>
          <w:sz w:val="24"/>
          <w:szCs w:val="24"/>
        </w:rPr>
        <w:t xml:space="preserve">μας  </w:t>
      </w:r>
      <w:r w:rsidRPr="00405043">
        <w:rPr>
          <w:rFonts w:ascii="Arial" w:hAnsi="Arial" w:cs="Arial"/>
          <w:sz w:val="24"/>
          <w:szCs w:val="24"/>
        </w:rPr>
        <w:t>(Πρώην ΤΣΜΕΔΕ) που είναι ο βασικός φορές έκδοσης εγγυητικών των περισσοτέρων συναδέλφων, αλλά  και στην απεργία των Δ.Ο.Υ</w:t>
      </w:r>
      <w:r>
        <w:rPr>
          <w:rFonts w:ascii="Arial" w:hAnsi="Arial" w:cs="Arial"/>
          <w:sz w:val="24"/>
          <w:szCs w:val="24"/>
        </w:rPr>
        <w:t>.</w:t>
      </w:r>
      <w:r w:rsidRPr="00405043">
        <w:rPr>
          <w:rFonts w:ascii="Arial" w:hAnsi="Arial" w:cs="Arial"/>
          <w:sz w:val="24"/>
          <w:szCs w:val="24"/>
        </w:rPr>
        <w:t xml:space="preserve"> (Φορολογικές Ενημερότητες </w:t>
      </w:r>
      <w:r>
        <w:rPr>
          <w:rFonts w:ascii="Arial" w:hAnsi="Arial" w:cs="Arial"/>
          <w:sz w:val="24"/>
          <w:szCs w:val="24"/>
        </w:rPr>
        <w:t>κ</w:t>
      </w:r>
      <w:r w:rsidRPr="00405043">
        <w:rPr>
          <w:rFonts w:ascii="Arial" w:hAnsi="Arial" w:cs="Arial"/>
          <w:sz w:val="24"/>
          <w:szCs w:val="24"/>
        </w:rPr>
        <w:t>.λ.π.). Με δεδομένη την πιο πάνω κατάσταση ζητάμε την αναβολή της δημοπρασίας που έχει προκηρυχτεί για τις 20/10/2011 &lt;Λειτουργικές Παρεμβάσεις στην Παν/πολη-Φάση ΙΙ&gt;,</w:t>
      </w:r>
      <w:r>
        <w:rPr>
          <w:rFonts w:ascii="Arial" w:hAnsi="Arial" w:cs="Arial"/>
          <w:sz w:val="24"/>
          <w:szCs w:val="24"/>
        </w:rPr>
        <w:t xml:space="preserve"> </w:t>
      </w:r>
      <w:r w:rsidRPr="00405043">
        <w:rPr>
          <w:rFonts w:ascii="Arial" w:hAnsi="Arial" w:cs="Arial"/>
          <w:sz w:val="24"/>
          <w:szCs w:val="24"/>
        </w:rPr>
        <w:t>προκειμένου να συμμετάσχουν οι συνάδελφοι που επιθυμούν χωρίς να αντιμετωπίζουν  τα πιο πάνω  προβλήματα.</w:t>
      </w:r>
    </w:p>
    <w:p w:rsidR="00D43C3A" w:rsidRPr="00405043" w:rsidRDefault="00D43C3A" w:rsidP="00405043">
      <w:pPr>
        <w:tabs>
          <w:tab w:val="left" w:pos="72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43C3A" w:rsidRPr="00405043" w:rsidRDefault="00D43C3A" w:rsidP="00405043">
      <w:pPr>
        <w:tabs>
          <w:tab w:val="left" w:pos="72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43C3A" w:rsidRPr="00405043" w:rsidRDefault="00D43C3A" w:rsidP="00405043">
      <w:pPr>
        <w:tabs>
          <w:tab w:val="left" w:pos="72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ΠΑΤΡΑ 18/10/2011</w:t>
      </w:r>
    </w:p>
    <w:p w:rsidR="00D43C3A" w:rsidRPr="00405043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43C3A" w:rsidRPr="00405043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043"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z w:val="24"/>
          <w:szCs w:val="24"/>
        </w:rPr>
        <w:t>ΙΑ</w:t>
      </w:r>
      <w:r w:rsidRPr="004050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</w:t>
      </w:r>
      <w:r w:rsidRPr="00405043">
        <w:rPr>
          <w:rFonts w:ascii="Arial" w:hAnsi="Arial" w:cs="Arial"/>
          <w:sz w:val="24"/>
          <w:szCs w:val="24"/>
        </w:rPr>
        <w:t xml:space="preserve"> Δ.Σ. ΣΠΕΔΕ Π</w:t>
      </w:r>
      <w:r>
        <w:rPr>
          <w:rFonts w:ascii="Arial" w:hAnsi="Arial" w:cs="Arial"/>
          <w:sz w:val="24"/>
          <w:szCs w:val="24"/>
        </w:rPr>
        <w:t xml:space="preserve">ΑΤΡΑΣ              ΓΙΑ ΤΟ ΠΕΡΙΦΕΡΕΙΑΚΟ ΓΡΑΦΕΙΟ ΣΑΤΕ Δ.Ε.                                                                  </w:t>
      </w:r>
    </w:p>
    <w:p w:rsidR="00D43C3A" w:rsidRPr="00405043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043">
        <w:rPr>
          <w:rFonts w:ascii="Arial" w:hAnsi="Arial" w:cs="Arial"/>
          <w:sz w:val="24"/>
          <w:szCs w:val="24"/>
        </w:rPr>
        <w:t>Ο ΠΡΟΕΔΡΟΣ</w:t>
      </w:r>
      <w:r>
        <w:rPr>
          <w:rFonts w:ascii="Arial" w:hAnsi="Arial" w:cs="Arial"/>
          <w:sz w:val="24"/>
          <w:szCs w:val="24"/>
        </w:rPr>
        <w:t xml:space="preserve">                                     Ο ΣΥΝΤΟΝΙΣΤΗΣ</w:t>
      </w:r>
    </w:p>
    <w:p w:rsidR="00D43C3A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C3A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C3A" w:rsidRPr="00405043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C3A" w:rsidRPr="00405043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C3A" w:rsidRPr="00405043" w:rsidRDefault="00D43C3A" w:rsidP="00405043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043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ΥΑΓΓΕΛΟΣ</w:t>
      </w:r>
      <w:r w:rsidRPr="00405043">
        <w:rPr>
          <w:rFonts w:ascii="Arial" w:hAnsi="Arial" w:cs="Arial"/>
          <w:sz w:val="24"/>
          <w:szCs w:val="24"/>
        </w:rPr>
        <w:t xml:space="preserve"> ΓΑΛΑΝΗΣ</w:t>
      </w:r>
      <w:r>
        <w:rPr>
          <w:rFonts w:ascii="Arial" w:hAnsi="Arial" w:cs="Arial"/>
          <w:sz w:val="24"/>
          <w:szCs w:val="24"/>
        </w:rPr>
        <w:t xml:space="preserve">                       ΒΑΣΙΛΕΙΟΣ ΒΛΑΣΤΑΡΑΣ </w:t>
      </w:r>
      <w:r w:rsidRPr="00405043">
        <w:rPr>
          <w:rFonts w:ascii="Arial" w:hAnsi="Arial" w:cs="Arial"/>
          <w:sz w:val="24"/>
          <w:szCs w:val="24"/>
        </w:rPr>
        <w:t xml:space="preserve"> </w:t>
      </w:r>
    </w:p>
    <w:sectPr w:rsidR="00D43C3A" w:rsidRPr="00405043" w:rsidSect="00EF7453">
      <w:pgSz w:w="11906" w:h="16838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0B1"/>
    <w:rsid w:val="00102790"/>
    <w:rsid w:val="003668A2"/>
    <w:rsid w:val="00405043"/>
    <w:rsid w:val="006120B1"/>
    <w:rsid w:val="0071254E"/>
    <w:rsid w:val="00947078"/>
    <w:rsid w:val="009C239A"/>
    <w:rsid w:val="00A9751F"/>
    <w:rsid w:val="00BF4A3A"/>
    <w:rsid w:val="00C32645"/>
    <w:rsid w:val="00CB6517"/>
    <w:rsid w:val="00D43C3A"/>
    <w:rsid w:val="00EE3ACB"/>
    <w:rsid w:val="00E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256</Words>
  <Characters>1388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ΠΤΥΧΙΟΥΧΩΝ ΕΡΓΟΛΗΠΤΩΝ                                         Αρ</dc:title>
  <dc:subject/>
  <dc:creator>user</dc:creator>
  <cp:keywords/>
  <dc:description/>
  <cp:lastModifiedBy>Σ.Π.Ε.Δ.Ε.Π.</cp:lastModifiedBy>
  <cp:revision>6</cp:revision>
  <cp:lastPrinted>2011-10-18T07:01:00Z</cp:lastPrinted>
  <dcterms:created xsi:type="dcterms:W3CDTF">2011-10-18T06:55:00Z</dcterms:created>
  <dcterms:modified xsi:type="dcterms:W3CDTF">2011-10-18T07:44:00Z</dcterms:modified>
</cp:coreProperties>
</file>